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9334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A3977A5" w14:textId="159073AD" w:rsidR="005B50C4"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93345" w:history="1">
            <w:r w:rsidR="005B50C4" w:rsidRPr="0030751F">
              <w:rPr>
                <w:rStyle w:val="Hyperlink"/>
                <w:noProof/>
              </w:rPr>
              <w:t>Sommario</w:t>
            </w:r>
            <w:r w:rsidR="005B50C4">
              <w:rPr>
                <w:noProof/>
                <w:webHidden/>
              </w:rPr>
              <w:tab/>
            </w:r>
            <w:r w:rsidR="005B50C4">
              <w:rPr>
                <w:noProof/>
                <w:webHidden/>
              </w:rPr>
              <w:fldChar w:fldCharType="begin"/>
            </w:r>
            <w:r w:rsidR="005B50C4">
              <w:rPr>
                <w:noProof/>
                <w:webHidden/>
              </w:rPr>
              <w:instrText xml:space="preserve"> PAGEREF _Toc214293345 \h </w:instrText>
            </w:r>
            <w:r w:rsidR="005B50C4">
              <w:rPr>
                <w:noProof/>
                <w:webHidden/>
              </w:rPr>
            </w:r>
            <w:r w:rsidR="005B50C4">
              <w:rPr>
                <w:noProof/>
                <w:webHidden/>
              </w:rPr>
              <w:fldChar w:fldCharType="separate"/>
            </w:r>
            <w:r w:rsidR="005B50C4">
              <w:rPr>
                <w:noProof/>
                <w:webHidden/>
              </w:rPr>
              <w:t>2</w:t>
            </w:r>
            <w:r w:rsidR="005B50C4">
              <w:rPr>
                <w:noProof/>
                <w:webHidden/>
              </w:rPr>
              <w:fldChar w:fldCharType="end"/>
            </w:r>
          </w:hyperlink>
        </w:p>
        <w:p w14:paraId="19AFD0BB" w14:textId="165D73DE"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6" w:history="1">
            <w:r w:rsidRPr="0030751F">
              <w:rPr>
                <w:rStyle w:val="Hyperlink"/>
                <w:noProof/>
              </w:rPr>
              <w:t>Introduzione</w:t>
            </w:r>
            <w:r>
              <w:rPr>
                <w:noProof/>
                <w:webHidden/>
              </w:rPr>
              <w:tab/>
            </w:r>
            <w:r>
              <w:rPr>
                <w:noProof/>
                <w:webHidden/>
              </w:rPr>
              <w:fldChar w:fldCharType="begin"/>
            </w:r>
            <w:r>
              <w:rPr>
                <w:noProof/>
                <w:webHidden/>
              </w:rPr>
              <w:instrText xml:space="preserve"> PAGEREF _Toc214293346 \h </w:instrText>
            </w:r>
            <w:r>
              <w:rPr>
                <w:noProof/>
                <w:webHidden/>
              </w:rPr>
            </w:r>
            <w:r>
              <w:rPr>
                <w:noProof/>
                <w:webHidden/>
              </w:rPr>
              <w:fldChar w:fldCharType="separate"/>
            </w:r>
            <w:r>
              <w:rPr>
                <w:noProof/>
                <w:webHidden/>
              </w:rPr>
              <w:t>3</w:t>
            </w:r>
            <w:r>
              <w:rPr>
                <w:noProof/>
                <w:webHidden/>
              </w:rPr>
              <w:fldChar w:fldCharType="end"/>
            </w:r>
          </w:hyperlink>
        </w:p>
        <w:p w14:paraId="08E75CF8" w14:textId="29538F5B"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7" w:history="1">
            <w:r w:rsidRPr="0030751F">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_Toc214293347 \h </w:instrText>
            </w:r>
            <w:r>
              <w:rPr>
                <w:noProof/>
                <w:webHidden/>
              </w:rPr>
            </w:r>
            <w:r>
              <w:rPr>
                <w:noProof/>
                <w:webHidden/>
              </w:rPr>
              <w:fldChar w:fldCharType="separate"/>
            </w:r>
            <w:r>
              <w:rPr>
                <w:noProof/>
                <w:webHidden/>
              </w:rPr>
              <w:t>4</w:t>
            </w:r>
            <w:r>
              <w:rPr>
                <w:noProof/>
                <w:webHidden/>
              </w:rPr>
              <w:fldChar w:fldCharType="end"/>
            </w:r>
          </w:hyperlink>
        </w:p>
        <w:p w14:paraId="2EE65110" w14:textId="35E901CA"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8" w:history="1">
            <w:r w:rsidRPr="0030751F">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_Toc214293348 \h </w:instrText>
            </w:r>
            <w:r>
              <w:rPr>
                <w:noProof/>
                <w:webHidden/>
              </w:rPr>
            </w:r>
            <w:r>
              <w:rPr>
                <w:noProof/>
                <w:webHidden/>
              </w:rPr>
              <w:fldChar w:fldCharType="separate"/>
            </w:r>
            <w:r>
              <w:rPr>
                <w:noProof/>
                <w:webHidden/>
              </w:rPr>
              <w:t>4</w:t>
            </w:r>
            <w:r>
              <w:rPr>
                <w:noProof/>
                <w:webHidden/>
              </w:rPr>
              <w:fldChar w:fldCharType="end"/>
            </w:r>
          </w:hyperlink>
        </w:p>
        <w:p w14:paraId="54C0AAC7" w14:textId="76C6A25F"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9" w:history="1">
            <w:r w:rsidRPr="0030751F">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_Toc214293349 \h </w:instrText>
            </w:r>
            <w:r>
              <w:rPr>
                <w:noProof/>
                <w:webHidden/>
              </w:rPr>
            </w:r>
            <w:r>
              <w:rPr>
                <w:noProof/>
                <w:webHidden/>
              </w:rPr>
              <w:fldChar w:fldCharType="separate"/>
            </w:r>
            <w:r>
              <w:rPr>
                <w:noProof/>
                <w:webHidden/>
              </w:rPr>
              <w:t>7</w:t>
            </w:r>
            <w:r>
              <w:rPr>
                <w:noProof/>
                <w:webHidden/>
              </w:rPr>
              <w:fldChar w:fldCharType="end"/>
            </w:r>
          </w:hyperlink>
        </w:p>
        <w:p w14:paraId="7E647792" w14:textId="421A37F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0" w:history="1">
            <w:r w:rsidRPr="0030751F">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_Toc214293350 \h </w:instrText>
            </w:r>
            <w:r>
              <w:rPr>
                <w:noProof/>
                <w:webHidden/>
              </w:rPr>
            </w:r>
            <w:r>
              <w:rPr>
                <w:noProof/>
                <w:webHidden/>
              </w:rPr>
              <w:fldChar w:fldCharType="separate"/>
            </w:r>
            <w:r>
              <w:rPr>
                <w:noProof/>
                <w:webHidden/>
              </w:rPr>
              <w:t>12</w:t>
            </w:r>
            <w:r>
              <w:rPr>
                <w:noProof/>
                <w:webHidden/>
              </w:rPr>
              <w:fldChar w:fldCharType="end"/>
            </w:r>
          </w:hyperlink>
        </w:p>
        <w:p w14:paraId="6F4C0FBA" w14:textId="223A499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1" w:history="1">
            <w:r w:rsidRPr="0030751F">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_Toc214293351 \h </w:instrText>
            </w:r>
            <w:r>
              <w:rPr>
                <w:noProof/>
                <w:webHidden/>
              </w:rPr>
            </w:r>
            <w:r>
              <w:rPr>
                <w:noProof/>
                <w:webHidden/>
              </w:rPr>
              <w:fldChar w:fldCharType="separate"/>
            </w:r>
            <w:r>
              <w:rPr>
                <w:noProof/>
                <w:webHidden/>
              </w:rPr>
              <w:t>17</w:t>
            </w:r>
            <w:r>
              <w:rPr>
                <w:noProof/>
                <w:webHidden/>
              </w:rPr>
              <w:fldChar w:fldCharType="end"/>
            </w:r>
          </w:hyperlink>
        </w:p>
        <w:p w14:paraId="54043DCB" w14:textId="0AAF468B"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2" w:history="1">
            <w:r w:rsidRPr="0030751F">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_Toc214293352 \h </w:instrText>
            </w:r>
            <w:r>
              <w:rPr>
                <w:noProof/>
                <w:webHidden/>
              </w:rPr>
            </w:r>
            <w:r>
              <w:rPr>
                <w:noProof/>
                <w:webHidden/>
              </w:rPr>
              <w:fldChar w:fldCharType="separate"/>
            </w:r>
            <w:r>
              <w:rPr>
                <w:noProof/>
                <w:webHidden/>
              </w:rPr>
              <w:t>26</w:t>
            </w:r>
            <w:r>
              <w:rPr>
                <w:noProof/>
                <w:webHidden/>
              </w:rPr>
              <w:fldChar w:fldCharType="end"/>
            </w:r>
          </w:hyperlink>
        </w:p>
        <w:p w14:paraId="41C36BE3" w14:textId="774B4562"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3" w:history="1">
            <w:r w:rsidRPr="0030751F">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_Toc214293353 \h </w:instrText>
            </w:r>
            <w:r>
              <w:rPr>
                <w:noProof/>
                <w:webHidden/>
              </w:rPr>
            </w:r>
            <w:r>
              <w:rPr>
                <w:noProof/>
                <w:webHidden/>
              </w:rPr>
              <w:fldChar w:fldCharType="separate"/>
            </w:r>
            <w:r>
              <w:rPr>
                <w:noProof/>
                <w:webHidden/>
              </w:rPr>
              <w:t>32</w:t>
            </w:r>
            <w:r>
              <w:rPr>
                <w:noProof/>
                <w:webHidden/>
              </w:rPr>
              <w:fldChar w:fldCharType="end"/>
            </w:r>
          </w:hyperlink>
        </w:p>
        <w:p w14:paraId="010EC6D3" w14:textId="431CABB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4" w:history="1">
            <w:r w:rsidRPr="0030751F">
              <w:rPr>
                <w:rStyle w:val="Hyperlink"/>
                <w:noProof/>
              </w:rPr>
              <w:t>Appendice</w:t>
            </w:r>
            <w:r>
              <w:rPr>
                <w:noProof/>
                <w:webHidden/>
              </w:rPr>
              <w:tab/>
            </w:r>
            <w:r>
              <w:rPr>
                <w:noProof/>
                <w:webHidden/>
              </w:rPr>
              <w:fldChar w:fldCharType="begin"/>
            </w:r>
            <w:r>
              <w:rPr>
                <w:noProof/>
                <w:webHidden/>
              </w:rPr>
              <w:instrText xml:space="preserve"> PAGEREF _Toc214293354 \h </w:instrText>
            </w:r>
            <w:r>
              <w:rPr>
                <w:noProof/>
                <w:webHidden/>
              </w:rPr>
            </w:r>
            <w:r>
              <w:rPr>
                <w:noProof/>
                <w:webHidden/>
              </w:rPr>
              <w:fldChar w:fldCharType="separate"/>
            </w:r>
            <w:r>
              <w:rPr>
                <w:noProof/>
                <w:webHidden/>
              </w:rPr>
              <w:t>33</w:t>
            </w:r>
            <w:r>
              <w:rPr>
                <w:noProof/>
                <w:webHidden/>
              </w:rPr>
              <w:fldChar w:fldCharType="end"/>
            </w:r>
          </w:hyperlink>
        </w:p>
        <w:p w14:paraId="2EEE3A96" w14:textId="61FFC20E"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5" w:history="1">
            <w:r w:rsidRPr="0030751F">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_Toc214293355 \h </w:instrText>
            </w:r>
            <w:r>
              <w:rPr>
                <w:noProof/>
                <w:webHidden/>
              </w:rPr>
            </w:r>
            <w:r>
              <w:rPr>
                <w:noProof/>
                <w:webHidden/>
              </w:rPr>
              <w:fldChar w:fldCharType="separate"/>
            </w:r>
            <w:r>
              <w:rPr>
                <w:noProof/>
                <w:webHidden/>
              </w:rPr>
              <w:t>33</w:t>
            </w:r>
            <w:r>
              <w:rPr>
                <w:noProof/>
                <w:webHidden/>
              </w:rPr>
              <w:fldChar w:fldCharType="end"/>
            </w:r>
          </w:hyperlink>
        </w:p>
        <w:p w14:paraId="044A4D3C" w14:textId="2EE8F45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6" w:history="1">
            <w:r w:rsidRPr="0030751F">
              <w:rPr>
                <w:rStyle w:val="Hyperlink"/>
                <w:noProof/>
              </w:rPr>
              <w:t>Riferimenti</w:t>
            </w:r>
            <w:r>
              <w:rPr>
                <w:noProof/>
                <w:webHidden/>
              </w:rPr>
              <w:tab/>
            </w:r>
            <w:r>
              <w:rPr>
                <w:noProof/>
                <w:webHidden/>
              </w:rPr>
              <w:fldChar w:fldCharType="begin"/>
            </w:r>
            <w:r>
              <w:rPr>
                <w:noProof/>
                <w:webHidden/>
              </w:rPr>
              <w:instrText xml:space="preserve"> PAGEREF _Toc214293356 \h </w:instrText>
            </w:r>
            <w:r>
              <w:rPr>
                <w:noProof/>
                <w:webHidden/>
              </w:rPr>
            </w:r>
            <w:r>
              <w:rPr>
                <w:noProof/>
                <w:webHidden/>
              </w:rPr>
              <w:fldChar w:fldCharType="separate"/>
            </w:r>
            <w:r>
              <w:rPr>
                <w:noProof/>
                <w:webHidden/>
              </w:rPr>
              <w:t>35</w:t>
            </w:r>
            <w:r>
              <w:rPr>
                <w:noProof/>
                <w:webHidden/>
              </w:rPr>
              <w:fldChar w:fldCharType="end"/>
            </w:r>
          </w:hyperlink>
        </w:p>
        <w:p w14:paraId="32C4FAF7" w14:textId="3181B361"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9334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9334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9334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fldSimple w:instr=" SEQ Figura \* ARABIC ">
        <w:r w:rsidR="00437A12">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fldSimple w:instr=" SEQ Figura \* ARABIC ">
        <w:r w:rsidR="00437A12">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9334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fldSimple w:instr=" SEQ Figura \* ARABIC ">
        <w:r w:rsidR="00437A12">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fldSimple w:instr=" SEQ Figura \* ARABIC ">
        <w:r w:rsidR="00437A12">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fldSimple w:instr=" SEQ Figura \* ARABIC ">
        <w:r w:rsidR="00437A12">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9335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437A12">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fldSimple w:instr=" SEQ Figura \* ARABIC ">
        <w:r w:rsidR="00437A12">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fldSimple w:instr=" SEQ Figura \* ARABIC ">
        <w:r w:rsidR="00437A12">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fldSimple w:instr=" SEQ Figura \* ARABIC ">
        <w:r w:rsidR="00437A12">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9335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62F73BA3">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fldSimple w:instr=" SEQ Figura \* ARABIC ">
        <w:r w:rsidR="00437A12">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2C5564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fldSimple w:instr=" SEQ Figura \* ARABIC ">
        <w:r w:rsidR="00437A12">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fldSimple w:instr=" SEQ Figura \* ARABIC ">
        <w:r w:rsidR="00437A12">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fldSimple w:instr=" SEQ Figura \* ARABIC ">
        <w:r w:rsidR="00437A12">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fldSimple w:instr=" SEQ Figura \* ARABIC ">
        <w:r w:rsidR="00437A12">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fldSimple w:instr=" SEQ Figura \* ARABIC ">
        <w:r w:rsidR="00437A12">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9335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6B5B6598">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fldSimple w:instr=" SEQ Figura \* ARABIC ">
        <w:r w:rsidR="00437A12">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fldSimple w:instr=" SEQ Figura \* ARABIC ">
        <w:r w:rsidR="00437A12">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fldSimple w:instr=" SEQ Figura \* ARABIC ">
        <w:r w:rsidR="00437A12">
          <w:rPr>
            <w:noProof/>
          </w:rPr>
          <w:t>24</w:t>
        </w:r>
      </w:fldSimple>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fldSimple w:instr=" SEQ Figura \* ARABIC ">
        <w:r w:rsidR="00437A12">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fldSimple w:instr=" SEQ Figura \* ARABIC ">
        <w:r w:rsidR="00437A12">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293353"/>
      <w:r>
        <w:lastRenderedPageBreak/>
        <w:t>Progetto di un trasduttore piezoelettrico ultrasonico Langevin</w:t>
      </w:r>
      <w:r>
        <w:t xml:space="preserve">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w:t>
      </w:r>
      <w:r w:rsidRPr="00252086">
        <w:rPr>
          <w:i/>
          <w:iCs/>
          <w:color w:val="000000" w:themeColor="text1"/>
          <w:sz w:val="24"/>
          <w:szCs w:val="24"/>
        </w:rPr>
        <w: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w:t>
      </w:r>
      <w:r w:rsidRPr="00252086">
        <w:rPr>
          <w:i/>
          <w:iCs/>
          <w:color w:val="000000" w:themeColor="text1"/>
          <w:sz w:val="24"/>
          <w:szCs w:val="24"/>
        </w:rPr>
        <w: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fldSimple w:instr=" SEQ Figura \* ARABIC ">
        <w:r w:rsidR="00437A12">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fldSimple w:instr=" SEQ Figura \* ARABIC ">
        <w:r w:rsidR="00437A12">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40A4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F7744"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m:t>
                      </m:r>
                      <m:r>
                        <m:rPr>
                          <m:sty m:val="p"/>
                        </m:rPr>
                        <w:rPr>
                          <w:rFonts w:ascii="Cambria Math" w:hAnsi="Cambria Math"/>
                          <w:color w:val="000000" w:themeColor="text1"/>
                        </w:rPr>
                        <m:t>sin</m:t>
                      </m:r>
                    </m:fName>
                    <m:e>
                      <m:r>
                        <w:rPr>
                          <w:rFonts w:ascii="Cambria Math" w:hAnsi="Cambria Math"/>
                          <w:color w:val="000000" w:themeColor="text1"/>
                          <w:sz w:val="24"/>
                          <w:szCs w:val="24"/>
                        </w:rPr>
                        <m:t>(</m:t>
                      </m:r>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m:t>
        </m:r>
        <m:r>
          <w:rPr>
            <w:rFonts w:ascii="Cambria Math"/>
            <w:color w:val="000000" w:themeColor="text1"/>
            <w:sz w:val="24"/>
            <w:szCs w:val="24"/>
          </w:rPr>
          <m:t>k</m:t>
        </m:r>
        <m:sSub>
          <m:sSubPr>
            <m:ctrlPr>
              <w:rPr>
                <w:rFonts w:asci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fldSimple w:instr=" SEQ Figura \* ARABIC ">
        <w:r w:rsidR="00437A12">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w:t>
      </w:r>
      <w:r w:rsidR="00CD394B">
        <w:rPr>
          <w:color w:val="000000" w:themeColor="text1"/>
          <w:sz w:val="24"/>
          <w:szCs w:val="24"/>
        </w:rPr>
        <w:t>seguente</w:t>
      </w:r>
      <w:r w:rsidR="00CD394B">
        <w:rPr>
          <w:color w:val="000000" w:themeColor="text1"/>
          <w:sz w:val="24"/>
          <w:szCs w:val="24"/>
        </w:rPr>
        <w:t xml:space="preserve"> relazione:</w:t>
      </w:r>
    </w:p>
    <w:p w14:paraId="1B77C04F" w14:textId="3ACEDA18" w:rsidR="00CD394B" w:rsidRPr="00CD394B" w:rsidRDefault="00CD394B"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r>
            <w:rPr>
              <w:rFonts w:ascii="Cambria Math" w:hAnsi="Cambria Math"/>
              <w:color w:val="000000" w:themeColor="text1"/>
              <w:sz w:val="24"/>
              <w:szCs w:val="24"/>
            </w:rPr>
            <m:t xml:space="preserve">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 xml:space="preserve">Dato che l’area delle facce del primo elemento a sezione costante è fissata ed è uguale all’area delle facce delle masse di precarico, ovvero </w:t>
      </w:r>
      <w:r>
        <w:rPr>
          <w:color w:val="000000" w:themeColor="text1"/>
          <w:sz w:val="24"/>
          <w:szCs w:val="24"/>
        </w:rPr>
        <w:t>all’area delle facce</w:t>
      </w:r>
      <w:r>
        <w:rPr>
          <w:color w:val="000000" w:themeColor="text1"/>
          <w:sz w:val="24"/>
          <w:szCs w:val="24"/>
        </w:rPr>
        <w:t xml:space="preserv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con</w:t>
      </w:r>
      <w:r>
        <w:rPr>
          <w:color w:val="000000" w:themeColor="text1"/>
          <w:sz w:val="24"/>
          <w:szCs w:val="24"/>
        </w:rPr>
        <w:t xml:space="preserve"> la relazione precedente</w:t>
      </w:r>
      <w:r>
        <w:rPr>
          <w:color w:val="000000" w:themeColor="text1"/>
          <w:sz w:val="24"/>
          <w:szCs w:val="24"/>
        </w:rPr>
        <w:t xml:space="preserv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354203"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fldSimple w:instr=" SEQ Figura \* ARABIC ">
        <w:r w:rsidR="00437A12">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fldSimple w:instr=" SEQ Figura \* ARABIC ">
        <w:r>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738B917C" w14:textId="5779D5E9" w:rsidR="00ED42C5" w:rsidRDefault="00437A12" w:rsidP="00437A12">
      <w:pPr>
        <w:rPr>
          <w:color w:val="000000" w:themeColor="text1"/>
          <w:sz w:val="24"/>
          <w:szCs w:val="24"/>
        </w:rPr>
      </w:pPr>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66BEFEED" w14:textId="77777777" w:rsidR="00260DB5" w:rsidRDefault="00260DB5" w:rsidP="004D2A8B">
      <w:pPr>
        <w:jc w:val="left"/>
        <w:rPr>
          <w:color w:val="000000" w:themeColor="text1"/>
          <w:sz w:val="24"/>
          <w:szCs w:val="24"/>
        </w:rPr>
      </w:pPr>
    </w:p>
    <w:p w14:paraId="13A8E024" w14:textId="77777777" w:rsidR="00260DB5" w:rsidRDefault="00260DB5" w:rsidP="004D2A8B">
      <w:pPr>
        <w:jc w:val="left"/>
        <w:rPr>
          <w:color w:val="000000" w:themeColor="text1"/>
          <w:sz w:val="24"/>
          <w:szCs w:val="24"/>
        </w:rPr>
      </w:pPr>
    </w:p>
    <w:p w14:paraId="717529BC" w14:textId="77777777" w:rsidR="00260DB5" w:rsidRDefault="00260DB5" w:rsidP="004D2A8B">
      <w:pPr>
        <w:jc w:val="left"/>
        <w:rPr>
          <w:color w:val="000000" w:themeColor="text1"/>
          <w:sz w:val="24"/>
          <w:szCs w:val="24"/>
        </w:rPr>
      </w:pPr>
    </w:p>
    <w:p w14:paraId="4B0ECE4A"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44F4D2A2" w14:textId="2EF8D8B0" w:rsidR="00A16881" w:rsidRDefault="00A16881" w:rsidP="00704AC0">
      <w:pPr>
        <w:pStyle w:val="Heading1"/>
      </w:pPr>
      <w:bookmarkStart w:id="10" w:name="_Toc214293354"/>
      <w:r>
        <w:lastRenderedPageBreak/>
        <w:t>Appendice</w:t>
      </w:r>
      <w:bookmarkEnd w:id="10"/>
    </w:p>
    <w:p w14:paraId="0B9A5264" w14:textId="4C0544CF" w:rsidR="00A16881" w:rsidRPr="00704AC0" w:rsidRDefault="00A16881" w:rsidP="00704AC0">
      <w:pPr>
        <w:pStyle w:val="Heading2"/>
      </w:pPr>
      <w:bookmarkStart w:id="11" w:name="_Procedura_di_ottimizzazione"/>
      <w:bookmarkStart w:id="12" w:name="_Toc214293355"/>
      <w:bookmarkEnd w:id="11"/>
      <w:r w:rsidRPr="00704AC0">
        <w:t>Procedura di ottimizzazione dello spessore di una piastra di adattamento</w:t>
      </w:r>
      <w:bookmarkEnd w:id="12"/>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3" w:name="_Toc214293356"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3"/>
        </w:p>
        <w:sdt>
          <w:sdtPr>
            <w:rPr>
              <w:sz w:val="28"/>
            </w:rPr>
            <w:id w:val="522823244"/>
            <w:bibliography/>
          </w:sdtPr>
          <w:sdtContent>
            <w:p w14:paraId="431E55C3" w14:textId="77777777" w:rsidR="0084676A" w:rsidRDefault="0084676A" w:rsidP="00CA48D9">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CA48D9">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CA48D9">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CA48D9">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CA48D9">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AA4AD" w14:textId="77777777" w:rsidR="00F80DA5" w:rsidRPr="00D22B98" w:rsidRDefault="00F80DA5">
      <w:pPr>
        <w:spacing w:after="0" w:line="240" w:lineRule="auto"/>
      </w:pPr>
      <w:r w:rsidRPr="00D22B98">
        <w:separator/>
      </w:r>
    </w:p>
  </w:endnote>
  <w:endnote w:type="continuationSeparator" w:id="0">
    <w:p w14:paraId="66254C54" w14:textId="77777777" w:rsidR="00F80DA5" w:rsidRPr="00D22B98" w:rsidRDefault="00F80DA5">
      <w:pPr>
        <w:spacing w:after="0" w:line="240" w:lineRule="auto"/>
      </w:pPr>
      <w:r w:rsidRPr="00D22B98">
        <w:continuationSeparator/>
      </w:r>
    </w:p>
  </w:endnote>
  <w:endnote w:type="continuationNotice" w:id="1">
    <w:p w14:paraId="2E22A547" w14:textId="77777777" w:rsidR="00F80DA5" w:rsidRPr="00D22B98" w:rsidRDefault="00F80D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800054" w14:textId="77777777" w:rsidR="00F80DA5" w:rsidRPr="00D22B98" w:rsidRDefault="00F80DA5">
      <w:pPr>
        <w:spacing w:after="0" w:line="240" w:lineRule="auto"/>
      </w:pPr>
      <w:r w:rsidRPr="00D22B98">
        <w:separator/>
      </w:r>
    </w:p>
  </w:footnote>
  <w:footnote w:type="continuationSeparator" w:id="0">
    <w:p w14:paraId="17D16C3C" w14:textId="77777777" w:rsidR="00F80DA5" w:rsidRPr="00D22B98" w:rsidRDefault="00F80DA5">
      <w:pPr>
        <w:spacing w:after="0" w:line="240" w:lineRule="auto"/>
      </w:pPr>
      <w:r w:rsidRPr="00D22B98">
        <w:continuationSeparator/>
      </w:r>
    </w:p>
  </w:footnote>
  <w:footnote w:type="continuationNotice" w:id="1">
    <w:p w14:paraId="0FAA599F" w14:textId="77777777" w:rsidR="00F80DA5" w:rsidRPr="00D22B98" w:rsidRDefault="00F80DA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643"/>
    <w:rsid w:val="00040A40"/>
    <w:rsid w:val="0004336A"/>
    <w:rsid w:val="00043463"/>
    <w:rsid w:val="00046013"/>
    <w:rsid w:val="00053FFD"/>
    <w:rsid w:val="000559CC"/>
    <w:rsid w:val="0006029F"/>
    <w:rsid w:val="00064392"/>
    <w:rsid w:val="000761C0"/>
    <w:rsid w:val="00077EF0"/>
    <w:rsid w:val="0009289A"/>
    <w:rsid w:val="00096C37"/>
    <w:rsid w:val="000A6DC7"/>
    <w:rsid w:val="000A7C87"/>
    <w:rsid w:val="000B5EA7"/>
    <w:rsid w:val="000C0423"/>
    <w:rsid w:val="000C6271"/>
    <w:rsid w:val="000D204C"/>
    <w:rsid w:val="000D26ED"/>
    <w:rsid w:val="000D4BA6"/>
    <w:rsid w:val="000D5163"/>
    <w:rsid w:val="000F0903"/>
    <w:rsid w:val="000F6415"/>
    <w:rsid w:val="000F7744"/>
    <w:rsid w:val="000F7E54"/>
    <w:rsid w:val="001059EC"/>
    <w:rsid w:val="00110609"/>
    <w:rsid w:val="00111124"/>
    <w:rsid w:val="0011117E"/>
    <w:rsid w:val="00122D3F"/>
    <w:rsid w:val="00124051"/>
    <w:rsid w:val="00125278"/>
    <w:rsid w:val="0012719C"/>
    <w:rsid w:val="0013055F"/>
    <w:rsid w:val="00135474"/>
    <w:rsid w:val="001451F6"/>
    <w:rsid w:val="00150CF5"/>
    <w:rsid w:val="00153714"/>
    <w:rsid w:val="00157302"/>
    <w:rsid w:val="00163607"/>
    <w:rsid w:val="00171523"/>
    <w:rsid w:val="0017696A"/>
    <w:rsid w:val="001917ED"/>
    <w:rsid w:val="001945C8"/>
    <w:rsid w:val="00197250"/>
    <w:rsid w:val="00197696"/>
    <w:rsid w:val="001A20D0"/>
    <w:rsid w:val="001A3660"/>
    <w:rsid w:val="001B215B"/>
    <w:rsid w:val="001D2A00"/>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2086"/>
    <w:rsid w:val="00256D43"/>
    <w:rsid w:val="00260DB5"/>
    <w:rsid w:val="0026426A"/>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62408"/>
    <w:rsid w:val="00462A5E"/>
    <w:rsid w:val="00463762"/>
    <w:rsid w:val="00465070"/>
    <w:rsid w:val="004723B3"/>
    <w:rsid w:val="0047267B"/>
    <w:rsid w:val="00480664"/>
    <w:rsid w:val="0048156B"/>
    <w:rsid w:val="00483B79"/>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1E48"/>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1484C"/>
    <w:rsid w:val="00915B76"/>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42F5"/>
    <w:rsid w:val="009C7546"/>
    <w:rsid w:val="009D1C89"/>
    <w:rsid w:val="009D526E"/>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015"/>
    <w:rsid w:val="00BB3170"/>
    <w:rsid w:val="00BB67B2"/>
    <w:rsid w:val="00BC7279"/>
    <w:rsid w:val="00BC7A3F"/>
    <w:rsid w:val="00BD1CA3"/>
    <w:rsid w:val="00BD62FC"/>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90379"/>
    <w:rsid w:val="00DA5E7D"/>
    <w:rsid w:val="00DB21D9"/>
    <w:rsid w:val="00DB233D"/>
    <w:rsid w:val="00DB3451"/>
    <w:rsid w:val="00DB3A9C"/>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102AA"/>
    <w:rsid w:val="00F201E9"/>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1E"/>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39</Pages>
  <Words>8230</Words>
  <Characters>46911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117</cp:revision>
  <cp:lastPrinted>2025-06-29T19:56:00Z</cp:lastPrinted>
  <dcterms:created xsi:type="dcterms:W3CDTF">2025-06-29T19:02:00Z</dcterms:created>
  <dcterms:modified xsi:type="dcterms:W3CDTF">2025-11-17T19:42:00Z</dcterms:modified>
</cp:coreProperties>
</file>